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778B9639"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0C38DD">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37320886">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sidRPr="37320886">
              <w:rPr>
                <w:rFonts w:ascii="Arial" w:hAnsi="Arial" w:cs="Arial"/>
                <w:b/>
                <w:bCs/>
                <w:sz w:val="20"/>
                <w:szCs w:val="20"/>
              </w:rPr>
              <w:t>Pirkimo objektui keliamas darniųjų pirkimų reikalavimas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37320886">
        <w:trPr>
          <w:trHeight w:val="361"/>
        </w:trPr>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37320886">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811" w:type="dxa"/>
          </w:tcPr>
          <w:p w14:paraId="72C834BF" w14:textId="7DF17AEE" w:rsidR="00DD5A3A" w:rsidRPr="008D5A6E" w:rsidRDefault="00DA2A5A" w:rsidP="000C38DD">
            <w:pPr>
              <w:jc w:val="both"/>
              <w:rPr>
                <w:rFonts w:ascii="Arial" w:eastAsia="Calibri" w:hAnsi="Arial" w:cs="Arial"/>
                <w:bCs/>
                <w:sz w:val="20"/>
                <w:szCs w:val="20"/>
              </w:rPr>
            </w:pPr>
            <w:r w:rsidRPr="008D5A6E">
              <w:rPr>
                <w:rFonts w:ascii="Arial" w:eastAsia="Calibri" w:hAnsi="Arial" w:cs="Arial"/>
                <w:bCs/>
                <w:sz w:val="20"/>
                <w:szCs w:val="20"/>
              </w:rPr>
              <w:t>Tiekėjas</w:t>
            </w:r>
            <w:r w:rsidR="004B2E3B" w:rsidRPr="008D5A6E">
              <w:rPr>
                <w:rFonts w:ascii="Arial" w:eastAsia="Calibri" w:hAnsi="Arial" w:cs="Arial"/>
                <w:bCs/>
                <w:sz w:val="20"/>
                <w:szCs w:val="20"/>
              </w:rPr>
              <w:t>/Nuomotojas</w:t>
            </w:r>
            <w:r w:rsidRPr="008D5A6E">
              <w:rPr>
                <w:rFonts w:ascii="Arial" w:eastAsia="Calibri" w:hAnsi="Arial" w:cs="Arial"/>
                <w:bCs/>
                <w:sz w:val="20"/>
                <w:szCs w:val="20"/>
              </w:rPr>
              <w:t xml:space="preserve"> sutarties vykdymo laikotarpiu paslaugoms teikti naudoja žaliąją elektros energiją, pagamintą iš atsinaujinančių energijos išteklių. Šis reikalavimas taikomas tiek Tiekėjui, jei jis yra patalpų savininkas, tiek tais atvejais, kai Tiekėjas yra sudaręs patalpų nuomos sutartį su nekilnojamojo turto savininku, iš kurio nuomojasi patalpas.</w:t>
            </w:r>
          </w:p>
        </w:tc>
        <w:tc>
          <w:tcPr>
            <w:tcW w:w="3686" w:type="dxa"/>
          </w:tcPr>
          <w:p w14:paraId="6E931591" w14:textId="77777777" w:rsidR="001D2D45" w:rsidRPr="008D5A6E" w:rsidRDefault="001D2D45" w:rsidP="001D2D45">
            <w:pPr>
              <w:jc w:val="both"/>
              <w:rPr>
                <w:rFonts w:ascii="Arial" w:eastAsia="Calibri" w:hAnsi="Arial" w:cs="Arial"/>
                <w:sz w:val="20"/>
                <w:szCs w:val="20"/>
              </w:rPr>
            </w:pPr>
            <w:r w:rsidRPr="008D5A6E">
              <w:rPr>
                <w:rFonts w:ascii="Arial" w:eastAsia="Calibri" w:hAnsi="Arial" w:cs="Arial"/>
                <w:sz w:val="20"/>
                <w:szCs w:val="20"/>
              </w:rPr>
              <w:t>• Žaliosios elektros energijos sertifikatas „Žalia lietuviška energija“ arba „Žalia energija“, arba „</w:t>
            </w:r>
            <w:proofErr w:type="spellStart"/>
            <w:r w:rsidRPr="008D5A6E">
              <w:rPr>
                <w:rFonts w:ascii="Arial" w:eastAsia="Calibri" w:hAnsi="Arial" w:cs="Arial"/>
                <w:sz w:val="20"/>
                <w:szCs w:val="20"/>
              </w:rPr>
              <w:t>Green</w:t>
            </w:r>
            <w:proofErr w:type="spellEnd"/>
            <w:r w:rsidRPr="008D5A6E">
              <w:rPr>
                <w:rFonts w:ascii="Arial" w:eastAsia="Calibri" w:hAnsi="Arial" w:cs="Arial"/>
                <w:sz w:val="20"/>
                <w:szCs w:val="20"/>
              </w:rPr>
              <w:t xml:space="preserve"> </w:t>
            </w:r>
            <w:proofErr w:type="spellStart"/>
            <w:r w:rsidRPr="008D5A6E">
              <w:rPr>
                <w:rFonts w:ascii="Arial" w:eastAsia="Calibri" w:hAnsi="Arial" w:cs="Arial"/>
                <w:sz w:val="20"/>
                <w:szCs w:val="20"/>
              </w:rPr>
              <w:t>Choice</w:t>
            </w:r>
            <w:proofErr w:type="spellEnd"/>
            <w:r w:rsidRPr="008D5A6E">
              <w:rPr>
                <w:rFonts w:ascii="Arial" w:eastAsia="Calibri" w:hAnsi="Arial" w:cs="Arial"/>
                <w:sz w:val="20"/>
                <w:szCs w:val="20"/>
              </w:rPr>
              <w:t xml:space="preserve">“, arba „Baltic </w:t>
            </w:r>
            <w:proofErr w:type="spellStart"/>
            <w:r w:rsidRPr="008D5A6E">
              <w:rPr>
                <w:rFonts w:ascii="Arial" w:eastAsia="Calibri" w:hAnsi="Arial" w:cs="Arial"/>
                <w:sz w:val="20"/>
                <w:szCs w:val="20"/>
              </w:rPr>
              <w:t>Green</w:t>
            </w:r>
            <w:proofErr w:type="spellEnd"/>
            <w:r w:rsidRPr="008D5A6E">
              <w:rPr>
                <w:rFonts w:ascii="Arial" w:eastAsia="Calibri" w:hAnsi="Arial" w:cs="Arial"/>
                <w:sz w:val="20"/>
                <w:szCs w:val="20"/>
              </w:rPr>
              <w:t xml:space="preserve"> </w:t>
            </w:r>
            <w:proofErr w:type="spellStart"/>
            <w:r w:rsidRPr="008D5A6E">
              <w:rPr>
                <w:rFonts w:ascii="Arial" w:eastAsia="Calibri" w:hAnsi="Arial" w:cs="Arial"/>
                <w:sz w:val="20"/>
                <w:szCs w:val="20"/>
              </w:rPr>
              <w:t>Energy</w:t>
            </w:r>
            <w:proofErr w:type="spellEnd"/>
            <w:r w:rsidRPr="008D5A6E">
              <w:rPr>
                <w:rFonts w:ascii="Arial" w:eastAsia="Calibri" w:hAnsi="Arial" w:cs="Arial"/>
                <w:sz w:val="20"/>
                <w:szCs w:val="20"/>
              </w:rPr>
              <w:t xml:space="preserve">“, arba </w:t>
            </w:r>
          </w:p>
          <w:p w14:paraId="059C841E" w14:textId="1B340887" w:rsidR="00DD5A3A" w:rsidRPr="008D5A6E" w:rsidRDefault="001D2D45" w:rsidP="001D2D45">
            <w:pPr>
              <w:jc w:val="both"/>
              <w:rPr>
                <w:rFonts w:ascii="Arial" w:eastAsia="Calibri" w:hAnsi="Arial" w:cs="Arial"/>
                <w:color w:val="FF0000"/>
                <w:sz w:val="20"/>
                <w:szCs w:val="20"/>
              </w:rPr>
            </w:pPr>
            <w:r w:rsidRPr="008D5A6E">
              <w:rPr>
                <w:rFonts w:ascii="Arial" w:eastAsia="Calibri" w:hAnsi="Arial" w:cs="Arial"/>
                <w:sz w:val="20"/>
                <w:szCs w:val="20"/>
              </w:rPr>
              <w:t>• Tiekėjo</w:t>
            </w:r>
            <w:r w:rsidR="00440BA4" w:rsidRPr="008D5A6E">
              <w:rPr>
                <w:rFonts w:ascii="Arial" w:eastAsia="Calibri" w:hAnsi="Arial" w:cs="Arial"/>
                <w:sz w:val="20"/>
                <w:szCs w:val="20"/>
              </w:rPr>
              <w:t>/Nuomotojo</w:t>
            </w:r>
            <w:r w:rsidRPr="008D5A6E">
              <w:rPr>
                <w:rFonts w:ascii="Arial" w:eastAsia="Calibri" w:hAnsi="Arial" w:cs="Arial"/>
                <w:sz w:val="20"/>
                <w:szCs w:val="20"/>
              </w:rPr>
              <w:t xml:space="preserve"> deklaracija, kurioje turi būti nurodyta: (1) kuriame paslaugų gyvavimo ciklo etape naudojami atsinaujinantys energijos ištekliai,(2) informacija, kokie atsinaujinantys energijos ištekliai naudojami, (3) informacija apie naudojamų atsinaujinančių energijos išteklių prieinamumą (pvz. kad Tiekėjas</w:t>
            </w:r>
            <w:r w:rsidR="00440BA4" w:rsidRPr="008D5A6E">
              <w:rPr>
                <w:rFonts w:ascii="Arial" w:eastAsia="Calibri" w:hAnsi="Arial" w:cs="Arial"/>
                <w:sz w:val="20"/>
                <w:szCs w:val="20"/>
              </w:rPr>
              <w:t>/Nuomotojas</w:t>
            </w:r>
            <w:r w:rsidRPr="008D5A6E">
              <w:rPr>
                <w:rFonts w:ascii="Arial" w:eastAsia="Calibri" w:hAnsi="Arial" w:cs="Arial"/>
                <w:sz w:val="20"/>
                <w:szCs w:val="20"/>
              </w:rPr>
              <w:t xml:space="preserve"> turi įrengtą nuosavą arba nuomojamą nutolusią saulės fotovoltinę elektrinę ir kurios gaminamą žaliąją elektros energiją vartoja Paslaugai teikti ir pan.).</w:t>
            </w:r>
          </w:p>
        </w:tc>
        <w:tc>
          <w:tcPr>
            <w:tcW w:w="4252" w:type="dxa"/>
          </w:tcPr>
          <w:p w14:paraId="608528C5" w14:textId="77777777" w:rsidR="00DD5A3A" w:rsidRPr="001E490D" w:rsidRDefault="00DD5A3A" w:rsidP="006E54C0">
            <w:pPr>
              <w:jc w:val="both"/>
              <w:rPr>
                <w:rFonts w:ascii="Arial" w:eastAsia="Calibri" w:hAnsi="Arial" w:cs="Arial"/>
                <w:color w:val="FF0000"/>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6687F" w14:textId="77777777" w:rsidR="00F7683C" w:rsidRDefault="00F7683C" w:rsidP="001C65C9">
      <w:pPr>
        <w:spacing w:after="0" w:line="240" w:lineRule="auto"/>
      </w:pPr>
      <w:r>
        <w:separator/>
      </w:r>
    </w:p>
  </w:endnote>
  <w:endnote w:type="continuationSeparator" w:id="0">
    <w:p w14:paraId="00DA3533" w14:textId="77777777" w:rsidR="00F7683C" w:rsidRDefault="00F7683C" w:rsidP="001C65C9">
      <w:pPr>
        <w:spacing w:after="0" w:line="240" w:lineRule="auto"/>
      </w:pPr>
      <w:r>
        <w:continuationSeparator/>
      </w:r>
    </w:p>
  </w:endnote>
  <w:endnote w:type="continuationNotice" w:id="1">
    <w:p w14:paraId="45C4AF3C" w14:textId="77777777" w:rsidR="00F7683C" w:rsidRDefault="00F76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511A6" w14:textId="77777777" w:rsidR="00F7683C" w:rsidRDefault="00F7683C" w:rsidP="001C65C9">
      <w:pPr>
        <w:spacing w:after="0" w:line="240" w:lineRule="auto"/>
      </w:pPr>
      <w:r>
        <w:separator/>
      </w:r>
    </w:p>
  </w:footnote>
  <w:footnote w:type="continuationSeparator" w:id="0">
    <w:p w14:paraId="0F36B1B4" w14:textId="77777777" w:rsidR="00F7683C" w:rsidRDefault="00F7683C" w:rsidP="001C65C9">
      <w:pPr>
        <w:spacing w:after="0" w:line="240" w:lineRule="auto"/>
      </w:pPr>
      <w:r>
        <w:continuationSeparator/>
      </w:r>
    </w:p>
  </w:footnote>
  <w:footnote w:type="continuationNotice" w:id="1">
    <w:p w14:paraId="3E6163F3" w14:textId="77777777" w:rsidR="00F7683C" w:rsidRDefault="00F768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55228"/>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38DD"/>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2D45"/>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13CB"/>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0BA4"/>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2E3B"/>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35B"/>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6E"/>
    <w:rsid w:val="008D5AFC"/>
    <w:rsid w:val="008D627B"/>
    <w:rsid w:val="008D68BE"/>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66FA4"/>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11C"/>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A5A"/>
    <w:rsid w:val="00DA2EE9"/>
    <w:rsid w:val="00DA6E04"/>
    <w:rsid w:val="00DB2B9A"/>
    <w:rsid w:val="00DB2C36"/>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B87"/>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73208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D3611C"/>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D3611C"/>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6EB27729-D5FA-40FC-8C7C-FE54EAC5A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www.w3.org/XML/1998/namespace"/>
    <ds:schemaRef ds:uri="http://purl.org/dc/terms/"/>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purl.org/dc/dcmitype/"/>
    <ds:schemaRef ds:uri="http://schemas.openxmlformats.org/package/2006/metadata/core-properties"/>
    <ds:schemaRef ds:uri="3db48862-3d5a-4b5b-a8ee-b1270852f994"/>
    <ds:schemaRef ds:uri="89409b94-1907-4fc7-8946-cd57e5ab81d1"/>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1538</Words>
  <Characters>878</Characters>
  <Application>Microsoft Office Word</Application>
  <DocSecurity>0</DocSecurity>
  <Lines>7</Lines>
  <Paragraphs>4</Paragraphs>
  <ScaleCrop>false</ScaleCrop>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13</cp:revision>
  <dcterms:created xsi:type="dcterms:W3CDTF">2026-02-19T11:13:00Z</dcterms:created>
  <dcterms:modified xsi:type="dcterms:W3CDTF">2026-03-17T11:01:00Z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0x0101008D62F99E17CBC54AAC600AEB1019B700</vt:lpwstr>
  </property>
  <property fmtid="{D5CDD505-2E9C-101B-9397-08002B2CF9AE}" pid="6" name="docLang">
    <vt:lpwstr>lt</vt:lpwstr>
  </property>
  <property fmtid="{D5CDD505-2E9C-101B-9397-08002B2CF9AE}" pid="7" name="MediaServiceImageTags">
    <vt:lpwstr/>
  </property>
</Properties>
</file>